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1307466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‌‌ 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‌город Нижнекамск</w:t>
      </w:r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‌</w:t>
      </w:r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t>​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МБОУ "СОШ № 33 " НМР РТ</w:t>
      </w: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5A4CE3" w:rsidRPr="005A4CE3" w:rsidTr="009E6A03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A4CE3" w:rsidRPr="005A4CE3" w:rsidTr="009E6A03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школьное</w:t>
            </w:r>
            <w:proofErr w:type="gramEnd"/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методическое объединение МБОУ "СОШ №33" НМР РТ</w:t>
            </w:r>
          </w:p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"СОШ №33" НМР РТ</w:t>
            </w:r>
          </w:p>
          <w:p w:rsidR="00013C8A" w:rsidRPr="005A4CE3" w:rsidRDefault="00013C8A" w:rsidP="005A4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5A4CE3">
        <w:rPr>
          <w:rFonts w:ascii="Times New Roman" w:eastAsia="Calibri" w:hAnsi="Times New Roman" w:cs="Times New Roman"/>
          <w:sz w:val="24"/>
          <w:szCs w:val="24"/>
        </w:rPr>
        <w:t>ID</w:t>
      </w:r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1570028)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</w:t>
      </w:r>
      <w:proofErr w:type="gramEnd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предмета «Музыка»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t>для</w:t>
      </w:r>
      <w:proofErr w:type="gramEnd"/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1-4 классов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A4CE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013C8A" w:rsidRPr="005A4CE3" w:rsidRDefault="00013C8A" w:rsidP="005A4CE3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 на заседании</w:t>
      </w:r>
    </w:p>
    <w:p w:rsidR="00013C8A" w:rsidRPr="005A4CE3" w:rsidRDefault="00013C8A" w:rsidP="005A4CE3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</w:t>
      </w:r>
      <w:proofErr w:type="gramEnd"/>
      <w:r w:rsidRPr="005A4C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совета</w:t>
      </w: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997538" w:rsidRPr="005A4CE3" w:rsidRDefault="00997538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13C8A" w:rsidRPr="005A4CE3" w:rsidRDefault="00013C8A" w:rsidP="005A4CE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3" w:name="6129fc25-1484-4cce-a161-840ff826026d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Нижнекамск</w:t>
      </w:r>
      <w:bookmarkEnd w:id="3"/>
      <w:r w:rsidRPr="005A4CE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A224F4" w:rsidRPr="005A4CE3" w:rsidRDefault="00A224F4" w:rsidP="005A4CE3">
      <w:pPr>
        <w:spacing w:after="0" w:line="240" w:lineRule="auto"/>
        <w:rPr>
          <w:sz w:val="24"/>
          <w:szCs w:val="24"/>
          <w:lang w:val="ru-RU"/>
        </w:rPr>
        <w:sectPr w:rsidR="00A224F4" w:rsidRPr="005A4CE3" w:rsidSect="00F135A0">
          <w:footerReference w:type="default" r:id="rId6"/>
          <w:pgSz w:w="11906" w:h="16383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A224F4" w:rsidRPr="005A4CE3" w:rsidRDefault="00A1481C" w:rsidP="005A4CE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4" w:name="block-11307467"/>
      <w:bookmarkEnd w:id="0"/>
      <w:r w:rsidRPr="005A4CE3">
        <w:rPr>
          <w:rFonts w:ascii="Times New Roman" w:hAnsi="Times New Roman"/>
          <w:sz w:val="24"/>
          <w:szCs w:val="24"/>
          <w:lang w:val="ru-RU"/>
        </w:rPr>
        <w:lastRenderedPageBreak/>
        <w:t>​</w:t>
      </w:r>
      <w:bookmarkStart w:id="5" w:name="block-11307469"/>
      <w:bookmarkEnd w:id="4"/>
    </w:p>
    <w:p w:rsidR="005A4CE3" w:rsidRPr="005A4CE3" w:rsidRDefault="005A4CE3" w:rsidP="005A4C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​</w:t>
      </w: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Инвариантные  модули</w:t>
      </w:r>
      <w:proofErr w:type="gramEnd"/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1 «Народная музыка России»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Край, в котором ты живёшь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Музыкальные традиции малой Родины. Песни, обряды, музыкальные инструменты.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о музыкальных традициях своего родного края;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Русский фольклор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Русские народные песни (трудовые, хороводные). Детский фольклор (игровые,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заклички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потешки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считалки, прибаутки).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русских народных песен разных жанров;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участие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ёжка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», «Заинька» и другие);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сочинение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мелодий, вокальная импровизация на основе текстов игрового детского фольклора;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Русские народные музыкальные инструменты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внешним видом, особенностями исполнения и звучания русских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тембров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классификация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группы духовых, ударных, струнных;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тембров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игра – импровизация-подражание игре на музыкальных инструментах;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фортепианных пьес композиторов, исполнение песен, в которых присутствуют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звукоизобразительные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элементы, подражание голосам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Сказки, мифы и легенды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Народные сказители. Русские народные сказания, былины. Сказки и легенды о музыке и музыкантах.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манерой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сказывания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нараспев;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сказок, былин, эпических сказаний, рассказываемых нараспев;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инструментальной музыке определение на слух музыкальных интонаций речитативного характера;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создание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иллюстраций к прослушанным музыкальным и литературным произведениям;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Олонхо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карело-финской Калевалы, калмыцкого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Джангара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Нартского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Жанры музыкального фольклора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контрастных по характеру фольклорных жанров: колыбельная, трудовая, лирическая, плясовая;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характеристика типичных элементов музыкального языка (темп, ритм, мелодия, динамика), состава исполнителей;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тембра музыкальных инструментов, отнесение к одной из групп (духовые, ударные, струнные);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песен разных жанров, относящихся к фольклору разных народов Российской Федерации;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импровизации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сочинение к ним ритмических аккомпанементов (звучащими жестами, на ударных инструментах);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Народные праздники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Осенины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Навруз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Ысыах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просмотр фильма (мультфильма), рассказывающего о символике фольклорного праздника;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посещение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театра, театрализованного представления;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участие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народных гуляньях на улицах родного города, посёлка.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Первые артисты, народный театр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Скоморохи. Ярмарочный балаган. Вертеп.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учебных, справочных текстов по теме;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исполнение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скоморошин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Фольклор народов России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особенностями музыкального фольклора различных народностей Российской Федерации;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характерных черт, характеристика типичных элементов музыкального языка (ритм, лад, интонации);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песен, танцев, импровизация ритмических аккомпанементов на ударных инструментах;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творческие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исследовательские проекты, школьные фестивали, посвящённые музыкальному творчеству народов России.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Фольклор в творчестве профессиональных музыкантов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о значении фольклористики;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учебных, популярных текстов о собирателях фольклора;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музыки, созданной композиторами на основе народных жанров и интонаций;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приёмов обработки, развития народных мелодий;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народных песен в композиторской обработке;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звучания одних и тех же мелодий в народном и композиторском варианте;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аргументированных оценочных суждений на основе сравнения;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2 «Классическая музыка»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Композитор – исполнитель – слушатель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видеозаписи концерта;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музыки, рассматривание иллюстраций;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 по теме занятия;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мелодических фраз);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освоение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 поведения на концерте;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Композиторы – детям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Детская музыка П.И. Чайковского, С.С. Прокофьева, Д.Б. 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Кабалевского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других композиторов. Понятие жанра. Песня, танец, марш.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музыки, определение основного характера, музыкально-выразительных средств, использованных композитором;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подбор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эпитетов, иллюстраций к музыке;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жанра;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Оркестр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 в исполнении оркестра;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видеозаписи;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о роли дирижёра,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«Я – дирижёр» – игра-имитация дирижёрских жестов во время звучания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песен соответствующей тематики;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Музыкальные инструменты. Фортепиано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многообразием красок фортепиано;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фортепианных пьес в исполнении известных пианистов;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«Я – пианист» – игра-имитация исполнительских движений во время звучания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детских пьес на фортепиано в исполнении учителя;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демонстрация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возможностей инструмента (исполнение одной и той же пьесы тихо и громко, в разных регистрах, разными штрихами);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Музыкальные инструменты. Флейта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Предки современной флейты. Легенда о нимфе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Сиринкс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Эвридика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 К.В. Глюка, «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Сиринкс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 К. Дебюсси).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внешним видом, устройством и тембрами классических музыкальных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фрагментов в исполнении известных музыкантов-инструменталистов;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 текстов, сказок и легенд, рассказывающих о музыкальных инструментах, истории их появления.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Музыкальные инструменты. Скрипка, виолончель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-имитация исполнительских движений во время звучания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конкретных произведений и их авторов, определения тембров звучащих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песен, посвящённых музыкальным инструментам;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Вокальная музыка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типов человеческих голосов (детские, мужские, женские), тембров голосов профессиональных вокалистов;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жанрами вокальной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вокальных произведений композиторов-классиков;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освоение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комплекса дыхательных, артикуляционных упражнений;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вокальные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упражнения на развитие гибкости голоса, расширения его диапазона;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проблемная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ситуация: что значит красивое пение;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вокальных музыкальных произведений и их авторов;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вокальных произведений композиторов-классиков;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вокальной музыки; школьный конкурс юных вокалистов.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Инструментальная музыка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Жанры камерной инструментальной музыки: этюд, пьеса. Альбом. Цикл. Сюита. Соната. Квартет.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жанрами камерной инструментальной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 композиторов-классиков;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комплекса выразительных средств;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описание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своего впечатления от восприятия;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инструментальной музыки; составление словаря музыкальных жанров.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Программная музыка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Программное название, известный сюжет, литературный эпиграф.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 программной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музыкального образа, музыкальных средств, использованных композитором;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Симфоническая музыка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Симфонический оркестр. Тембры, группы инструментов. Симфония, симфоническая картина.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составом симфонического оркестра, группами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тембров инструментов симфонического оркестра;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симфонической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«</w:t>
      </w:r>
      <w:proofErr w:type="spellStart"/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дирижирование</w:t>
      </w:r>
      <w:proofErr w:type="spellEnd"/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 оркестром;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симфонической музыки; просмотр фильма об устройстве оркестра.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Русские композиторы-классики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Творчество выдающихся отечественных композиторов.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творчеством выдающихся композиторов, отдельными фактами из их биографии;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музыки: фрагменты вокальных, инструментальных, симфонических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круг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развитием музыки; определение жанра, формы;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 текстов и художественной литературы биографического характера;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вокализация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 инструментальных сочинений; разучивание, исполнение доступных вокальных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концерта; просмотр биографического фильма.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Европейские композиторы-классики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Творчество выдающихся зарубежных композиторов.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творчеством выдающихся композиторов, отдельными фактами из их биографии;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музыки: фрагменты вокальных, инструментальных, симфонических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круг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развитием музыки; определение жанра, формы;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 текстов и художественной литературы биографического характера;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вокализация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 инструментальных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доступных вокальных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концерта; просмотр биографического фильма.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Мастерство исполнителя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творчеством выдающихся исполнителей классической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изучение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программ, афиш консерватории, филармонии;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нескольких интерпретаций одного и того же произведения в исполнении разных музыкантов;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беседа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тему «Композитор – исполнитель – слушатель»;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классической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создание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коллекции записей любимого исполнителя.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3 «Музыка в жизни человека»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Красота и вдохновение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о значении красоты и вдохновения в жизни человека;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музыки, концентрация на её восприятии, своём внутреннем состоянии;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импровизация под музыку лирического характера «Цветы распускаются под музыку»;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выстраивание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хорового унисона – вокального и психологического;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одновременное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взятие и снятие звука, навыки певческого дыхания по руке дирижёра;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красивой песни;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разучивание хоровода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Музыкальные пейзажи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 программной музыки, посвящённой образам природы;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подбор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эпитетов для описания настроения, характера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сопоставление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 с произведениями изобразительного искусства;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импровизация, пластическое интонирование;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одухотворенное исполнение песен о природе, её красоте;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Музыкальные портреты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 вокальной, программной инструментальной музыки, посвящённой образам людей, сказочных персонажей;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подбор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эпитетов для описания настроения, характера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сопоставление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 с произведениями изобразительного искусства;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импровизация в образе героя музыкального произведения;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харáктерное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исполнение песни – портретной зарисовки;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Какой же праздник без музыки?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Музыка, создающая настроение праздника. Музыка в цирке, на уличном шествии, спортивном празднике.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о значении музыки на празднике;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 торжественного, праздничного характера;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«</w:t>
      </w:r>
      <w:proofErr w:type="spellStart"/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дирижирование</w:t>
      </w:r>
      <w:proofErr w:type="spellEnd"/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 фрагментами произведений;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конкурс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лучшего «дирижёра»;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тематических песен к ближайшему празднику;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проблемная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ситуация: почему на праздниках обязательно звучит музыка;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: запись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видеооткрытки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Танцы, игры и веселье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 – игра звуками. Танец – искусство и радость движения. Примеры популярных танцев.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музыки скерцозного характера;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танцевальных движений;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танец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-игра;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рефлексия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собственного эмоционального состояния после участия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в танцевальных композициях и импровизациях;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проблемная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ситуация: зачем люди танцуют;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ритмическая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импровизация в стиле определённого танцевального жанра;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 на войне, музыка о войне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 и художественных текстов, посвящённых песням Великой Отечественной войны;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  песен Великой Отечественной войны, знакомство с историей их сочинения и исполнения;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Главный музыкальный символ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Гимна Российской Федерации;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историей создания, правилами исполнения;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видеозаписей парада, церемонии награждения спортсменов;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чувство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гордости, понятия достоинства и чести;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этических вопросов, связанных с государственными символами страны;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Гимна своей республики, города, школы.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Искусство времени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музыкальных произведений, передающих образ непрерывного движения;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своими телесными реакциями (дыхание, пульс, мышечный тонус) при восприятии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проблемная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ситуация: как музыка воздействует на человека;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программная ритмическая или инструментальная импровизация «Поезд», «Космический корабль».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4 «Музыка народов мира»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Кабалевским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Певец своего народа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творчеством композиторов;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их сочинений с народной музыкой;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формы, принципа развития фольклорного музыкального материала;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вокализация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наиболее ярких тем инструментальных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доступных вокальных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творческие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исследовательские проекты, посвящённые выдающимся композиторам.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 стран ближнего зарубежья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особенностями музыкального фольклора народов других стран;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характерных черт, типичных элементов музыкального языка (ритм, лад, интонации);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внешним видом, особенностями исполнения и звучания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тембров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классификация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группы духовых, ударных, струнных;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тембров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игра – импровизация-подражание игре на музыкальных инструментах;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интонаций, жанров, ладов, инструментов других народов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с фольклорными элементами народов России;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творческие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исследовательские проекты, школьные фестивали, посвящённые музыкальной культуре народов мира.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 стран дальнего зарубежья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  <w:r w:rsidRPr="005A4CE3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сальса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босса-нова и другие).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Смешение традиций и культур в музыке Северной Америки.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особенностями музыкального фольклора народов других стран;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характерных черт, типичных элементов музыкального языка (ритм, лад, интонации);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внешним видом, особенностями исполнения и звучания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тембров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классификация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группы духовых, ударных, струнных;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тембров народных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игра – импровизация-подражание игре на музыкальных инструментах;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интонаций, жанров, ладов, инструментов других народов с фольклорными элементами народов России;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творческие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исследовательские проекты, школьные фестивали, посвящённые музыкальной культуре народов мира.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 культур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творчеством композиторов;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их сочинений с народной музыкой;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формы, принципа развития фольклорного музыкального материала;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вокализация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наиболее ярких тем инструментальных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доступных вокальных сочинений;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творческие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исследовательские проекты, посвящённые выдающимся композиторам.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Модуль № 5 «Духовная музыка»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Звучание храма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Колокола. Колокольные звоны (благовест, трезвон и другие). Звонарские приговорки.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Колокольность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музыке русских композиторов.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обобщение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жизненного опыта, связанного со звучанием колоколов;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 о традициях изготовления колоколов, значении колокольного звона;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 с видами колокольных звонов;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 русских композиторов с ярко выраженным изобразительным элементом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колокольности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выявление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обсуждение характера, выразительных средств, использованных композитором;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двигательная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импровизация – имитация движений звонаря на колокольне;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ритмические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артикуляционные упражнения на основе звонарских приговорок;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просмотр документального фильма о колоколах;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сочинение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на фортепиано, синтезаторе или металлофонах композиции (импровизации), имитирующей звучание колоколов.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Песни верующих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разучивание, исполнение вокальных произведений религиозного содержания;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о характере музыки, манере исполнения, выразительных средствах;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произведениями светской музыки, в которых воплощены молитвенные интонации, используется хоральный склад звучания;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просмотр документального фильма о значении молитвы;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рисование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мотивам прослушанных музыкальных произведений.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Инструментальная музыка в церкви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Орган и его роль в богослужении. Творчество И.С. Баха.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ответы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вопросы учителя;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органной музыки И.С. Баха;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описание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впечатления от восприятия, характеристика музыкально-выразительных средств;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игровая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имитация особенностей игры на органе (во время слушания);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звуковое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исследование – исполнение (учителем) на синтезаторе знакомых музыкальных произведений тембром органа;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трансформацией музыкального образа;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Искусство Русской православной церкви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прослеживание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исполняемых мелодий по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анализ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типа мелодического движения, особенностей ритма, темпа, динамики;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сопоставление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 музыки и живописи, посвящённых святым, Христу, Богородице;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посещение храма; поиск в Интернете информации о Крещении Руси, святых, об иконах.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Религиозные праздники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фрагментов праздничных богослужений, определение характера музыки, её религиозного содержания;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(с опорой на нотный текст), исполнение доступных вокальных произведений духовной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6 «Музыка театра и кино»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 сказка на сцене, на экране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Характеры персонажей, отражённые в музыке. Тембр голоса. Соло. Хор, ансамбль.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видеопросмотр</w:t>
      </w:r>
      <w:proofErr w:type="spellEnd"/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музыкальной сказки;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музыкально-выразительных средств, передающих повороты сюжета, характеры героев;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-викторина «Угадай по голосу»;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отдельных номеров из детской оперы, музыкальной сказки;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Театр оперы и балета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 знаменитыми музыкальными театрами;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музыкальных спектаклей с комментариями учителя;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особенностей балетного и оперного спектакля;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тесты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или кроссворды на освоение специальных терминов;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танцевальная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импровизация под музыку фрагмента балета;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доступного фрагмента, обработки песни (хора из оперы);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«</w:t>
      </w: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дирижёра» – двигательная импровизация во время слушания оркестрового фрагмента музыкального спектакля;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Балет. Хореография – искусство танца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обсуждение видеозаписей – знакомство с несколькими яркими сольными номерами и сценами из балетов русских композиторов;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балетной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пропевание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Опера. Главные герои и номера оперного спектакля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</w:t>
      </w: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Римского  -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Корсакова («Садко», «Сказка о царе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Салтане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», «Снегурочка»), М.И. Глинки («Руслан и Людмила»), К.В. Глюка («Орфей и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Эвридика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»), Дж. Верди и других композиторов).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опер;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характера музыки сольной партии, роли и выразительных средств оркестрового сопровождения;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тембрами голосов оперных певцов;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освоение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терминологии;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звучащие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тесты и кроссворды на проверку знаний;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песни, хора из оперы;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рисование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героев, сцен из опер;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просмотр фильма-оперы; постановка детской оперы.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Сюжет музыкального спектакля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либретто, структурой музыкального спектакля;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рисунок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обложки для либретто опер и балетов;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анализ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выразительных средств, создающих образы главных героев, противоборствующих сторон;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музыкальным развитием, характеристика приёмов, использованных композитором;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вокализация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пропевание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тем, пластическое интонирование оркестровых фрагментов;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викторина на знание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звучащие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терминологические тесты;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создание любительского видеофильма на основе выбранного либретто; просмотр фильма-оперы или фильма-балета.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Оперетта, мюзикл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История возникновения и особенности жанра. Отдельные номера из оперетт И. Штрауса, И. Кальмана и др.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жанрами оперетты, мюзикла;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из оперетт, анализ характерных особенностей жанра;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отдельных номеров из популярных музыкальных спектаклей;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разных постановок одного и того же мюзикла;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Кто создаёт музыкальный спектакль?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 по поводу синкретичного характера музыкального спектакля;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миром театральных профессий, творчеством театральных режиссёров, художников;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одного и того же спектакля в разных постановках;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различий в оформлении, режиссуре;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создание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эскизов костюмов и декораций к одному из изученных музыкальных спектаклей;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виртуальный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квест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музыкальному театру.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Патриотическая и народная тема в театре и кино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История создания, значение музыкально-сценических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чтение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диалог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учителем;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крупных сценических произведений, фильмов;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характера героев и событий;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проблемная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ситуация: зачем нужна серьёзная музыка;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песен о Родине, нашей стране, исторических событиях и подвигах героев;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7 «Современная музыкальная культура»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эмбиента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Современные обработки классической музыки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музыки классической и её современной обработки;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обработок классической музыки, сравнение их с оригиналом;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обсуждение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комплекса выразительных средств, наблюдение за изменением характера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вокальное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исполнение классических тем в сопровождении современного ритмизованного аккомпанемента;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Джаз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Особенности джаза: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импровизационность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5A4CE3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творчеством джазовых музыкантов;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узнавание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различение на слух джазовых композиций в отличие от других музыкальных стилей и направлений;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тембров музыкальных инструментов, исполняющих джазовую композицию;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плейлиста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коллекции записей джазовых музыкантов.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Исполнители современной музыки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Творчество одного или нескольких исполнителей современной музыки, популярных у молодёжи.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просмотр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видеоклипов современных исполнителей;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их композиций с другими направлениями и стилями (классикой, духовной, народной музыкой);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составление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плейлиста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Электронные музыкальные инструменты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композиций в исполнении на электронных музыкальных инструментах;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сравнение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их звучания с акустическими инструментами, обсуждение результатов сравнения;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подбор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электронных тембров для создания музыки к фантастическому фильму;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Garage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Band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Модуль № 8 «Музыкальная грамота»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Весь мир звучит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Звуки музыкальные и шумовые. Свойства звука: высота, громкость, длительность, тембр.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 звуками музыкальными и шумовыми;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определение на слух звуков различного качества;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– подражание звукам и голосам природы с использованием шумовых музыкальных инструментов, вокальной импровизации;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артикуляционные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упражнения, разучивание и исполнение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песен с использованием звукоподражательных элементов, шумовых звуков.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Звукоряд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Нотный стан, скрипичный ключ. Ноты первой октавы.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элементами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нотной записи, определение на слух звукоряда в отличие от других последовательностей звуков;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названием нот, игра на металлофоне звукоряда от ноты «до»;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исполнение вокальных упражнений, песен, построенных на элементах звукоряда.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Интонация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Выразительные и изобразительные интонации.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исполнение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вокальных упражнений, песен, вокальные и инструментальные импровизации на основе данных интонаций;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фрагментов музыкальных произведений, включающих примеры изобразительных интонаций.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Звуки длинные и короткие (восьмые и четвертные длительности), такт, тактовая черта.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«Ритмическое эхо»,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прохлопывание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ритма по ритмическим карточкам, проговаривание с использованием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ритмослогов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на ударных инструментах ритмической партитуры;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Ритмический рисунок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«Ритмическое эхо»,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прохлопывание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ритма по ритмическим карточкам, проговаривание с использованием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ритмослогов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на ударных инструментах ритмической партитуры;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Размер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Равномерная пульсация. Сильные и слабые доли. Размеры 2/4, 3/4, 4/4.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ритмические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упражнения на ровную пульсацию, выделение сильных долей в размерах 2/4, 3/4, 4/4 (звучащими жестами или на ударных инструментах);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по нотной записи размеров 2/4, 3/4, 4/4;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вокальных упражнений, песен в размерах 2/4, 3/4, 4/4 с хлопками-акцентами на сильную долю, элементарными дирижёрскими жестами;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произведений с ярко выраженным музыкальным размером, танцевальные, двигательные импровизации под музыку;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исполнение на клавишных или духовых инструментах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мелодий в размерах 2/4, 3/4, 4/4; вокальная и инструментальная импровизация в заданном размере.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Музыкальный язык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Темп, тембр. Динамика (форте, пиано, крещендо, диминуэндо). Штрихи (стаккато, легато, акцент).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элементами музыкального языка, специальными терминами, их обозначением в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изученных элементов на слух при восприятии музыкальных произведений;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вокальных и ритмических упражнений, песен с ярко выраженными динамическими, темповыми, штриховыми красками;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использование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элементов музыкального языка для создания определённого образа, настроения в вокальных и инструментальных импровизациях;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исполнение на клавишных или духовых инструментах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Высота звуков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Регистры. Ноты певческого диапазона. Расположение нот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на клавиатуре. Знаки альтерации (диезы, бемоли, бекары).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освоение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понятий «выше-ниже»;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изменением музыкального образа при изменении регистра;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исполнение на клавишных или духовых инструментах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кратких мелодий по нотам; выполнение упражнений на виртуальной клавиатуре.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Мелодия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Мотив, музыкальная фраза.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Поступенное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плавное движение мелодии, скачки. Мелодический рисунок.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прослеживание по нотной записи мелодических рисунков с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поступенным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плавным движением, скачками, остановками;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импровизация (вокальная или на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звуковысотных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инструментах) различных мелодических рисунков;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кратких мелодий по нотам.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Сопровождение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Аккомпанемент. Остинато. Вступление, заключение, проигрыш.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прослеживание по нотной записи главного голоса и сопровождения;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характеристика мелодических и ритмических особенностей главного голоса и сопровождения;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показ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рукой линии движения главного голоса и аккомпанемента;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простейших элементов музыкальной формы: вступление, заключение, проигрыш;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наглядной графической схемы;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импровизация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ритмического аккомпанемента к знакомой песне (звучащими жестами или на ударных инструментах);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Песня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Куплетная форма. Запев, припев.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 строением куплетной формы;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наглядной буквенной или графической схемы куплетной формы;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песен, написанных в куплетной форме;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куплетной формы при слушании незнакомых музыкальных произведений;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импровизация, сочинение новых куплетов к знакомой песне.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Лад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Понятие лада. Семиступенные лады мажор и минор. Краска звучания.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Ступеневый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состав.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ладового наклонения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«Солнышко – туча»;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изменением музыкального образа при изменении лада;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распевания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вокальные упражнения, построенные на чередовании мажора и минора;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песен с ярко выраженной ладовой окраской;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импровизация, сочинение в заданном ладу; чтение сказок о нотах и музыкальных ладах.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Пентатоника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Пентатоника – пятиступенный лад, распространённый у многих народов.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инструментальных произведений, исполнение песен, написанных в пентатонике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Ноты в разных октавах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Ноты второй и малой октавы. Басовый ключ.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нотной записью во второй и малой октаве;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прослеживание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нотам небольших мелодий в соответствующем диапазоне; сравнение одной и той же мелодии, записанной в разных октавах;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в какой октаве звучит музыкальный фрагмент;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исполнение на духовых, клавишных инструментах или виртуальной клавиатуре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кратких мелодий по нотам.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Дополнительные обозначения в нотах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Реприза, фермата, вольта, украшения (трели, форшлаги).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 дополнительными элементами нотной записи;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песен,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в которых присутствуют данные элементы.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Ритмические рисунки в размере 6/8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Размер 6/8. Нота с точкой. Шестнадцатые. Пунктирный ритм.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слух, прослеживание по нотной записи ритмических рисунков в размере 6/8;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импровизация с помощью звучащих жестов (хлопки, шлепки, притопы) и (или) ударных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«Ритмическое эхо»,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прохлопывание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ритма по ритмическим карточкам, проговаривание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ритмослогами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исполнение на ударных инструментах ритмической партитуры;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 исполнение на клавишных или духовых инструментах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, мелодий и аккомпанементов в размере 6/8.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Тональность. Гамма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Тоника, тональность. Знаки при ключе. Мажорные и минорные тональности (до 2–3 знаков при ключе).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устойчивых звуков;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«устой –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неустой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упражнений – гамм с названием нот, прослеживание по нотам;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освоение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понятия «тоника»;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упражнение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допевание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неполной музыкальной фразы до тоники «Закончи музыкальную фразу»;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импровизация в заданной тональности.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Интервалы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освоение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понятия «интервал»;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анализ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ступеневого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состава мажорной и минорной гаммы (тон-полутон);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диссонансов и консонансов, параллельного движения двух голосов в октаву, терцию, сексту;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подбор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эпитетов для определения краски звучания различных интервалов;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исполнение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песен с ярко выраженной характерной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интерваликой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мелодическом движении;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элементы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двухголосия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досочинение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Гармония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интервалов и аккордов;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различение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мажорных и минорных аккордов;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разучивание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исполнение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песен с мелодическим движением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br/>
        <w:t>по звукам аккордов;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вокальные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упражнения с элементами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трёхголосия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определение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слух типа фактуры аккомпанемента исполняемых песен, прослушанных инструментальных произведений;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сочинение аккордового аккомпанемента к мелодии песни.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Музыкальная форма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знакомство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со строением музыкального произведения, понятиями двухчастной и трёхчастной формы, рондо;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произведений: определение формы их строения на слух;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наглядной буквенной или графической схемы;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песен, написанных в двухчастной или трёхчастной форме;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Вариации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Содержание: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Варьирование как принцип развития. Тема. Вариации.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Виды деятельности обучающихся: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слушание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произведений, сочинённых в форме вариаций;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наблюдение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 развитием, изменением основной темы;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наглядной буквенной или графической схемы;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исполнение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ритмической партитуры, построенной по принципу вариаций;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вариативно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:</w:t>
      </w:r>
      <w:r w:rsidRPr="005A4CE3">
        <w:rPr>
          <w:rFonts w:ascii="Times New Roman" w:hAnsi="Times New Roman" w:cs="Times New Roman"/>
          <w:sz w:val="24"/>
          <w:szCs w:val="24"/>
          <w:lang w:val="ru-RU" w:eastAsia="ru-RU"/>
        </w:rPr>
        <w:t> коллективная импровизация в форме вариаций.</w:t>
      </w:r>
    </w:p>
    <w:p w:rsidR="00A224F4" w:rsidRPr="005A4CE3" w:rsidRDefault="00A224F4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35521" w:rsidRDefault="00E35521" w:rsidP="00E3552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ОСВОЕНИЯ УЧЕБНОГО ПРЕДМЕТА</w:t>
      </w:r>
    </w:p>
    <w:p w:rsidR="00E35521" w:rsidRPr="00AC2C0E" w:rsidRDefault="00E35521" w:rsidP="00E3552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GoBack"/>
      <w:bookmarkEnd w:id="6"/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caps/>
          <w:sz w:val="24"/>
          <w:szCs w:val="24"/>
          <w:lang w:val="ru-RU"/>
        </w:rPr>
        <w:t>ЛИЧНОСТНЫЕ РЕЗУЛЬТАТЫ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/>
        </w:rPr>
        <w:t>​В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1)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в области гражданско-патриотического воспитания: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a"/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Гимна России и традиций его исполнения, уважение музыкальных символов и традиций республик Российской Федерации;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проявление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интереса к освоению музыкальных традиций своего края, музыкальной культуры народов России;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уважение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достижениям отечественных мастеров культуры;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стремление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участвовать в творческой жизни своей школы, города, республики.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2)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в области духовно-нравственного воспитания: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признание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индивидуальности каждого человека;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проявление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сопереживания, уважения и доброжелательности;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3)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в области эстетического воспитания: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восприимчивость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различным видам искусства, музыкальным традициям и творчеству своего и других народов;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умение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видеть прекрасное в жизни, наслаждаться красотой;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стремление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самовыражению в разных видах искусства.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 xml:space="preserve">4) в </w:t>
      </w:r>
      <w:proofErr w:type="gramStart"/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области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 xml:space="preserve"> научного</w:t>
      </w:r>
      <w:proofErr w:type="gramEnd"/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 xml:space="preserve"> познания: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a"/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первоначальные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 единстве и особенностях художественной и научной картины мира;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познавательные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интересы, активность, инициативность, любознательность и самостоятельность в познании.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5)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в области физического воспитания, формирования культуры здоровья и эмоционального благополучия: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правил здорового и безопасного (для себя и других людей) образа жизни в окружающей среде и готовность к их выполнению;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бережное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профилактика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умственного и физического утомления с использованием возможностей музыкотерапии.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6)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в области трудового воспитания: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установка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посильное активное участие в практической деятельности;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трудолюбие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 учёбе, настойчивость в достижении поставленных целей;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интерес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практическому изучению профессий в сфере культуры и искусства;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уважение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труду и результатам трудовой деятельности.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7) в области экологического воспитания: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бережное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отношение к природе; неприятие действий, приносящих ей вред.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5"/>
      <w:bookmarkEnd w:id="7"/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МЕТАПРЕДМЕТНЫЕ РЕЗУЛЬТАТЫ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Овладение универсальными познавательными действиями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сравнивать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находить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выявлять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устанавливать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причинно-следственные связи в ситуациях музыкального восприятия и исполнения, делать выводы.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сравнивать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проводить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формулировать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прогнозировать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возможное развитие музыкального процесса, эволюции культурных явлений в различных условиях.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выбирать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источник получения информации;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согласно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заданному алгоритму находить в предложенном источнике информацию, представленную в явном виде;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распознавать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достоверную и недостоверную информацию самостоятельно или на основании предложенного учителем способа её проверки;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соблюдать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анализировать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текстовую, видео-, графическую, звуковую, информацию в соответствии с учебной задачей;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анализировать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музыкальные тексты (акустические и нотные)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  <w:t>по предложенному учителем алгоритму;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самостоятельно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создавать схемы, таблицы для представления информации.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1)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невербальная коммуникация: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воспринимать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выступать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перед публикой в качестве исполнителя музыки (соло или в коллективе);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передавать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осознанно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lastRenderedPageBreak/>
        <w:t>2)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вербальная коммуникация: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воспринимать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проявлять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уважительное отношение к собеседнику, соблюдать правила ведения диалога и дискуссии;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признавать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существования разных точек зрения;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корректно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аргументированно высказывать своё мнение;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строить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речевое высказывание в соответствии с поставленной задачей;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создавать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устные и письменные тексты (описание, рассуждение, повествование);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готовить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небольшие публичные выступления;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подбирать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иллюстративный материал (рисунки, фото, плакаты) к тексту выступления.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3)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совместная деятельность (сотрудничество):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стремиться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объединению усилий, эмоциональной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переключаться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между различными формами коллективной, групповой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формулировать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краткосрочные и долгосрочные цели (индивидуальные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  <w:t>с учётом участия в коллективных задачах) в стандартной (типовой) ситуации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  <w:t>на основе предложенного формата планирования, распределения промежуточных шагов и сроков;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принимать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ответственно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выполнять свою часть работы; оценивать свой вклад в общий результат;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совместные проектные, творческие задания с опорой на предложенные образцы.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планировать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действия по решению учебной задачи для получения результата;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выстраивать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последовательность выбранных действий.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устанавливать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причины успеха (неудач) учебной деятельности;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корректировать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свои учебные действия для преодоления ошибок.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6"/>
      <w:bookmarkEnd w:id="8"/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ПРЕДМЕТНЫЕ РЕЗУЛЬТАТЫ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сознательно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стремятся к развитию своих музыкальных способностей;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осознают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имеют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опыт восприятия, творческой и исполнительской деятельности;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уважением относятся к достижениям отечественной музыкальной культуры;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стремятся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 расширению своего музыкального кругозора.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1 «Народная музыка России»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слух и называть знакомые народные музыкальные инструменты;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группировать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народные музыкальные инструменты по принципу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звукоизвлечения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/>
        </w:rPr>
        <w:t>: духовые, ударные, струнные;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принадлежность музыкальных произведений и их фрагментов к композиторскому или народному творчеству;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манеру пения, инструментального исполнения, типы солистов и коллективов – народных и академических;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создавать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ритмический аккомпанемент на ударных инструментах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  <w:t>при исполнении народной песни;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народные произведения различных жанров с сопровождением и без сопровождения;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участвовать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 коллективной игре (импровизации) (вокальной, инструментальной, танцевальной) на основе освоенных фольклорных жанров.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слух произведения классической музыки, называть автора и произведение, исполнительский состав;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концертные жанры по особенностям исполнения (камерные</w:t>
      </w:r>
      <w:r w:rsidRPr="005A4CE3">
        <w:rPr>
          <w:rFonts w:ascii="Times New Roman" w:hAnsi="Times New Roman" w:cs="Times New Roman"/>
          <w:sz w:val="24"/>
          <w:szCs w:val="24"/>
          <w:lang w:val="ru-RU"/>
        </w:rPr>
        <w:br/>
        <w:t>и симфонические, вокальные и инструментальные), знать их разновидности, приводить примеры;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(в том числе фрагментарно, отдельными темами) сочинения композиторов-классиков;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воспринимать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выразительные средства, использованные композитором для создания музыкального образа;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соотносить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3 «Музыка в жизни человека»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  <w:r w:rsidRPr="005A4CE3">
        <w:rPr>
          <w:rFonts w:ascii="Times New Roman" w:hAnsi="Times New Roman" w:cs="Times New Roman"/>
          <w:sz w:val="24"/>
          <w:szCs w:val="24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воспринимать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танцевальность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маршевость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(связь с движением), </w:t>
      </w:r>
      <w:proofErr w:type="spell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декламационность</w:t>
      </w:r>
      <w:proofErr w:type="spellEnd"/>
      <w:r w:rsidRPr="005A4CE3">
        <w:rPr>
          <w:rFonts w:ascii="Times New Roman" w:hAnsi="Times New Roman" w:cs="Times New Roman"/>
          <w:sz w:val="24"/>
          <w:szCs w:val="24"/>
          <w:lang w:val="ru-RU"/>
        </w:rPr>
        <w:t>, эпос (связь со словом);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осознавать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4 «Музыка народов мира»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слух и исполнять произведения народной и композиторской музыки других стран;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слух принадлежность народных музыкальных инструментов к группам духовых, струнных, ударно-шумовых инструментов;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характеризовать фольклорные жанры музыки (песенные, танцевальные), вычленять и называть типичные жанровые признаки.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5 «Духовная музыка»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характер, настроение музыкальных произведений духовной музыки, характеризовать её жизненное предназначение;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доступные образцы духовной музыки;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рассказывать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lastRenderedPageBreak/>
        <w:t>К концу изучения модуля №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6 «Музыка театра и кино»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называть особенности музыкально-сценических жанров (опера, балет, оперетта, мюзикл);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виды музыкальных коллективов (ансамблей, оркестров, хоров), тембры человеческих голосов и музыкальных инструментов, определять их на слух;</w:t>
      </w:r>
      <w:r w:rsidRPr="005A4CE3">
        <w:rPr>
          <w:rFonts w:ascii="Times New Roman" w:hAnsi="Times New Roman" w:cs="Times New Roman"/>
          <w:sz w:val="24"/>
          <w:szCs w:val="24"/>
        </w:rPr>
        <w:t> </w:t>
      </w:r>
      <w:r w:rsidRPr="005A4CE3">
        <w:rPr>
          <w:rStyle w:val="aa"/>
          <w:rFonts w:ascii="Times New Roman" w:eastAsiaTheme="majorEastAsia" w:hAnsi="Times New Roman" w:cs="Times New Roman"/>
          <w:sz w:val="24"/>
          <w:szCs w:val="24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отличать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разнообразные виды и жанры, современной музыкальной культуры, стремиться к расширению музыкального кругозора;</w:t>
      </w:r>
      <w:r w:rsidRPr="005A4CE3">
        <w:rPr>
          <w:rFonts w:ascii="Times New Roman" w:hAnsi="Times New Roman" w:cs="Times New Roman"/>
          <w:sz w:val="24"/>
          <w:szCs w:val="24"/>
        </w:rPr>
        <w:t> </w:t>
      </w:r>
      <w:r w:rsidRPr="005A4CE3">
        <w:rPr>
          <w:rStyle w:val="aa"/>
          <w:rFonts w:ascii="Times New Roman" w:eastAsiaTheme="majorEastAsia" w:hAnsi="Times New Roman" w:cs="Times New Roman"/>
          <w:sz w:val="24"/>
          <w:szCs w:val="24"/>
        </w:rPr>
        <w:t> 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анализировать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>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современные музыкальные произведения, соблюдая певческую культуру звука.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К концу изучения модуля №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</w:rPr>
        <w:t> </w:t>
      </w:r>
      <w:r w:rsidRPr="005A4CE3">
        <w:rPr>
          <w:rStyle w:val="af1"/>
          <w:rFonts w:ascii="Times New Roman" w:eastAsiaTheme="majorEastAsia" w:hAnsi="Times New Roman" w:cs="Times New Roman"/>
          <w:sz w:val="24"/>
          <w:szCs w:val="24"/>
          <w:lang w:val="ru-RU"/>
        </w:rPr>
        <w:t>8 «Музыкальная грамота» обучающийся научится: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классифицировать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звуки: шумовые и музыкальные, длинные, короткие, тихие, громкие, низкие, высокие;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изобразительные и выразительные интонации, находить признаки сходства и различия музыкальных и речевых интонаций;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на слух принципы развития: повтор, контраст, варьирование;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понимать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ориентироваться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в нотной записи в пределах певческого диапазона;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и создавать различные ритмические рисунки;</w:t>
      </w:r>
    </w:p>
    <w:p w:rsidR="00407B3E" w:rsidRPr="005A4CE3" w:rsidRDefault="00407B3E" w:rsidP="005A4C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A4CE3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proofErr w:type="gramEnd"/>
      <w:r w:rsidRPr="005A4CE3">
        <w:rPr>
          <w:rFonts w:ascii="Times New Roman" w:hAnsi="Times New Roman" w:cs="Times New Roman"/>
          <w:sz w:val="24"/>
          <w:szCs w:val="24"/>
          <w:lang w:val="ru-RU"/>
        </w:rPr>
        <w:t xml:space="preserve"> песни с простым мелодическим рисунком.</w:t>
      </w:r>
    </w:p>
    <w:p w:rsidR="00407B3E" w:rsidRPr="005A4CE3" w:rsidRDefault="00407B3E" w:rsidP="005A4CE3">
      <w:pPr>
        <w:spacing w:after="0" w:line="240" w:lineRule="auto"/>
        <w:rPr>
          <w:sz w:val="24"/>
          <w:szCs w:val="24"/>
          <w:lang w:val="ru-RU"/>
        </w:rPr>
        <w:sectPr w:rsidR="00407B3E" w:rsidRPr="005A4CE3" w:rsidSect="00013C8A">
          <w:pgSz w:w="11906" w:h="16383"/>
          <w:pgMar w:top="567" w:right="567" w:bottom="567" w:left="567" w:header="720" w:footer="720" w:gutter="0"/>
          <w:cols w:space="720"/>
        </w:sectPr>
      </w:pPr>
    </w:p>
    <w:p w:rsidR="00A224F4" w:rsidRPr="005A4CE3" w:rsidRDefault="00A1481C" w:rsidP="005A4CE3">
      <w:pPr>
        <w:spacing w:after="0" w:line="240" w:lineRule="auto"/>
        <w:ind w:left="120"/>
        <w:rPr>
          <w:sz w:val="24"/>
          <w:szCs w:val="24"/>
        </w:rPr>
      </w:pPr>
      <w:bookmarkStart w:id="9" w:name="block-11307470"/>
      <w:bookmarkEnd w:id="5"/>
      <w:r w:rsidRPr="005A4CE3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 </w:t>
      </w:r>
      <w:r w:rsidRPr="005A4CE3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A224F4" w:rsidRPr="005A4CE3" w:rsidRDefault="00A1481C" w:rsidP="005A4CE3">
      <w:pPr>
        <w:spacing w:after="0" w:line="240" w:lineRule="auto"/>
        <w:ind w:left="120"/>
        <w:rPr>
          <w:sz w:val="24"/>
          <w:szCs w:val="24"/>
        </w:rPr>
      </w:pPr>
      <w:r w:rsidRPr="005A4CE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A4CE3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5A4CE3">
        <w:rPr>
          <w:rFonts w:ascii="Times New Roman" w:hAnsi="Times New Roman"/>
          <w:b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4895"/>
        <w:gridCol w:w="1334"/>
        <w:gridCol w:w="1841"/>
        <w:gridCol w:w="1910"/>
        <w:gridCol w:w="3543"/>
      </w:tblGrid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Народная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А.Пришельца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); «Моя Россия» (муз. Г. Струве, сл.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Н.Соловьёвой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7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дроздок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Земелюшка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-чернозем», «У кота-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воркота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Солдатушки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заклички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8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«Дважды два – четыре»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9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Сказки, мифы и легенды: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С.Прокофьев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10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Энисэ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1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nachalka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2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Классическая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Д.Кабалевский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песня о школе;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Ребиков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«Медведь»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3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Л.ван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4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И.С.Бах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«Шутка»,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В.Моцарт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Эвридика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 К.В. Глюка,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Сиринкс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 К. Дебюсси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15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16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17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Ресурс «Начальная школа» </w:t>
            </w:r>
            <w:hyperlink r:id="rId18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nachalka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И.Брамс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«Колыбельная»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19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П.И.Чайковского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Э.Грига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Д.Б.Кабалевского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музыка вечера - 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«Вечерняя сказка» А.И. Хачатуряна; «Колыбельная медведицы» сл. Яковлева, муз.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Е.П.Крылатова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0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1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Танцы, игры и веселье: А.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Спадавеккиа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22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Какой же праздник без музыки? О.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Бихлер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23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народов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мира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4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Гусейнли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сл. Т.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Муталлибова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А.Хачатуряна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Гаянэ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5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Теодоракис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26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Духовная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27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28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29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0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31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32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4.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Современная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классики:В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Мориа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3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Томита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А.Рыбников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34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54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5.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грамота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Февронии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hyperlink r:id="rId35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school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collection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Учительский портал </w:t>
            </w:r>
            <w:hyperlink r:id="rId36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www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load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/46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729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224F4" w:rsidRPr="005A4CE3" w:rsidRDefault="00A224F4" w:rsidP="005A4CE3">
      <w:pPr>
        <w:spacing w:after="0" w:line="240" w:lineRule="auto"/>
        <w:rPr>
          <w:sz w:val="24"/>
          <w:szCs w:val="24"/>
        </w:rPr>
        <w:sectPr w:rsidR="00A224F4" w:rsidRPr="005A4CE3" w:rsidSect="00013C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A224F4" w:rsidRPr="005A4CE3" w:rsidRDefault="00A1481C" w:rsidP="005A4CE3">
      <w:pPr>
        <w:spacing w:after="0" w:line="240" w:lineRule="auto"/>
        <w:ind w:left="120"/>
        <w:rPr>
          <w:sz w:val="24"/>
          <w:szCs w:val="24"/>
        </w:rPr>
      </w:pPr>
      <w:r w:rsidRPr="005A4CE3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proofErr w:type="gramStart"/>
      <w:r w:rsidRPr="005A4CE3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5A4CE3">
        <w:rPr>
          <w:rFonts w:ascii="Times New Roman" w:hAnsi="Times New Roman"/>
          <w:b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A4CE3" w:rsidRPr="005A4C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Народная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мосточку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Вольге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коми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Туган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Классическая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композиторы-классики: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Лядов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«Кикимора», «Волшебное озеро»; М.П. Мусоргский.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Рассвет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Москве-реке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» –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вступление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опере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Хованщина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Классическая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симфония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(№ 1)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Первая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народов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мира</w:t>
            </w:r>
            <w:proofErr w:type="spellEnd"/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Гаянэ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Духовная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Дево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Оптиной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Пустыни; С.В. 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Рахманинов «Богородице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Дево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«Золушка»);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>a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А.Толстой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муз.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Салтане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До-Ре</w:t>
            </w:r>
            <w:proofErr w:type="gram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-Ми» из мюзикла Р.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Роджерса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8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4.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Современная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Джоплин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Тиэл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Херман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>Hello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>Dolly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О.Газманов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Р.Газманова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Лиева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Рирада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Сигмейстер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CD235A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="00A1481C"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224F4" w:rsidRPr="005A4CE3" w:rsidRDefault="00A224F4" w:rsidP="005A4CE3">
      <w:pPr>
        <w:spacing w:after="0" w:line="240" w:lineRule="auto"/>
        <w:rPr>
          <w:sz w:val="24"/>
          <w:szCs w:val="24"/>
        </w:rPr>
        <w:sectPr w:rsidR="00A224F4" w:rsidRPr="005A4CE3" w:rsidSect="00013C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A224F4" w:rsidRPr="005A4CE3" w:rsidRDefault="00A1481C" w:rsidP="005A4CE3">
      <w:pPr>
        <w:spacing w:after="0" w:line="240" w:lineRule="auto"/>
        <w:ind w:left="120"/>
        <w:rPr>
          <w:sz w:val="24"/>
          <w:szCs w:val="24"/>
        </w:rPr>
      </w:pPr>
      <w:r w:rsidRPr="005A4CE3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proofErr w:type="gramStart"/>
      <w:r w:rsidRPr="005A4CE3">
        <w:rPr>
          <w:rFonts w:ascii="Times New Roman" w:hAnsi="Times New Roman"/>
          <w:b/>
          <w:sz w:val="24"/>
          <w:szCs w:val="24"/>
        </w:rPr>
        <w:t>3</w:t>
      </w:r>
      <w:proofErr w:type="gramEnd"/>
      <w:r w:rsidRPr="005A4CE3">
        <w:rPr>
          <w:rFonts w:ascii="Times New Roman" w:hAnsi="Times New Roman"/>
          <w:b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846"/>
        <w:gridCol w:w="1334"/>
        <w:gridCol w:w="1841"/>
        <w:gridCol w:w="1910"/>
        <w:gridCol w:w="3023"/>
      </w:tblGrid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224F4" w:rsidRPr="005A4CE3" w:rsidRDefault="00A224F4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Народная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«Крылатые качели»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Русский фольклор: «Среди долины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ровныя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Инструментальные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наигрыши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Плясовые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мелодии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Фольклор народов России: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Апипа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А.Эшпай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Классическая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Ю.М.Чичков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Лядов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Инструментальная музыка: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Тюильрийский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Опера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Князь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Игорь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фрагменты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Эвридика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Гюнт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Бетховен «Лунная соната», «К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Элизе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«В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пещере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горного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короля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сюиты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Пер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Гюнт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Танцы, игры и веселье: Муз.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Ю.Чичкова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сл.Ю.Энтина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«Песенка про жирафа»;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М.И.Глинка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Контрданс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сельский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танец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пьеса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Л.ван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Бетховена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народов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мира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Ч.Биксио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>C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Ж.Бизе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Фарандола из 2-й сюиты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Арлезианка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персидок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оперы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Хованщина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А.Хачатурян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Танец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саблями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балета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Гаянэ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И.Штраус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марш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Духовная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Вербочки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русского поэта А. Блока.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Выучи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спой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Гречанинова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и Р.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Глиэра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Бетховена</w:t>
            </w:r>
            <w:proofErr w:type="gram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. опера</w:t>
            </w:r>
            <w:proofErr w:type="gram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Роджерса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4.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Современная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>SHAMAN</w:t>
            </w: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Шаганова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пьесы В.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Малярова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Величит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Гершвина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Порги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Бесс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Э.Артемьев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«Поход» из к/ф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Сибириада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», «Слушая Баха» из к/ф «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Солярис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4020" w:type="dxa"/>
            <w:gridSpan w:val="6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5.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b/>
                <w:sz w:val="24"/>
                <w:szCs w:val="24"/>
              </w:rPr>
              <w:t>грамота</w:t>
            </w:r>
            <w:proofErr w:type="spellEnd"/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Ритм: И. Штраус-отец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Радецки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</w:rPr>
                <w:t>bf</w:t>
              </w:r>
              <w:r w:rsidRPr="005A4CE3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hAnsi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4CE3" w:rsidRPr="005A4CE3" w:rsidTr="00F135A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1481C" w:rsidP="005A4C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A4CE3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A224F4" w:rsidRPr="005A4CE3" w:rsidRDefault="00A224F4" w:rsidP="005A4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224F4" w:rsidRPr="005A4CE3" w:rsidRDefault="00A224F4" w:rsidP="005A4CE3">
      <w:pPr>
        <w:spacing w:after="0" w:line="240" w:lineRule="auto"/>
        <w:rPr>
          <w:sz w:val="24"/>
          <w:szCs w:val="24"/>
        </w:rPr>
        <w:sectPr w:rsidR="00A224F4" w:rsidRPr="005A4CE3" w:rsidSect="00013C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A224F4" w:rsidRPr="005A4CE3" w:rsidRDefault="00A1481C" w:rsidP="005A4CE3">
      <w:pPr>
        <w:spacing w:after="0" w:line="240" w:lineRule="auto"/>
        <w:ind w:left="120"/>
        <w:rPr>
          <w:sz w:val="24"/>
          <w:szCs w:val="24"/>
        </w:rPr>
      </w:pPr>
      <w:r w:rsidRPr="005A4CE3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proofErr w:type="gramStart"/>
      <w:r w:rsidRPr="005A4CE3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5A4CE3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A224F4" w:rsidRPr="005A4CE3" w:rsidRDefault="00A224F4" w:rsidP="005A4CE3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5A4CE3" w:rsidRPr="005A4CE3" w:rsidTr="009E6A03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Народная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Солдатушки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Ю.С.Энтин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мосточку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Классическая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Поппинс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до свидания»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Шехеразада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Европейские композиторы-классики: Ж. Бизе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Арлезианка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А.П.Бородина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Ю.С.Энтин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народов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мира</w:t>
            </w:r>
            <w:proofErr w:type="spellEnd"/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бакши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др.); К.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Караев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Лученок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А.Пахмутова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Песняры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А.Дворжак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Славянский танец № 2 ми-минор, Юмореска.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Б.Сметана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Симфоническая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поэма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Влтава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Духовная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Будашкина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Февронии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E6A03" w:rsidRPr="005A4CE3" w:rsidRDefault="009E6A03" w:rsidP="005A4C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Балет: А. Хачатурян. Балет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Гаянэ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Салтане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Н.А. Римского-Корсакова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Современная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Мориа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«Фигаро»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Д.Эллингтон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«Караван».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Г.Миллер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«Серенада лунного света», «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Чаттануга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5.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грамота</w:t>
            </w:r>
            <w:proofErr w:type="spellEnd"/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Интонация: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С.В.Рахманинов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«Сирень»;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Р.Щедрин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Орф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 w:history="1"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ea</w:t>
              </w:r>
              <w:proofErr w:type="spellEnd"/>
              <w:r w:rsidRPr="005A4CE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A4CE3" w:rsidRPr="005A4CE3" w:rsidTr="009E6A0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E6A03" w:rsidRPr="005A4CE3" w:rsidRDefault="009E6A03" w:rsidP="005A4CE3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A4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E6A03" w:rsidRPr="005A4CE3" w:rsidRDefault="009E6A03" w:rsidP="005A4CE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9E6A03" w:rsidRPr="005A4CE3" w:rsidRDefault="009E6A03" w:rsidP="005A4CE3">
      <w:pPr>
        <w:spacing w:after="0" w:line="240" w:lineRule="auto"/>
        <w:rPr>
          <w:sz w:val="24"/>
          <w:szCs w:val="24"/>
        </w:rPr>
        <w:sectPr w:rsidR="009E6A03" w:rsidRPr="005A4CE3" w:rsidSect="00013C8A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A224F4" w:rsidRPr="005A4CE3" w:rsidRDefault="00A224F4" w:rsidP="005A4CE3">
      <w:pPr>
        <w:spacing w:after="0" w:line="240" w:lineRule="auto"/>
        <w:rPr>
          <w:sz w:val="24"/>
          <w:szCs w:val="24"/>
        </w:rPr>
        <w:sectPr w:rsidR="00A224F4" w:rsidRPr="005A4CE3" w:rsidSect="00013C8A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9"/>
    <w:p w:rsidR="00A1481C" w:rsidRPr="005A4CE3" w:rsidRDefault="00A1481C" w:rsidP="005A4CE3">
      <w:pPr>
        <w:spacing w:after="0" w:line="240" w:lineRule="auto"/>
        <w:ind w:left="120"/>
        <w:rPr>
          <w:sz w:val="24"/>
          <w:szCs w:val="24"/>
          <w:lang w:val="ru-RU"/>
        </w:rPr>
      </w:pPr>
    </w:p>
    <w:sectPr w:rsidR="00A1481C" w:rsidRPr="005A4CE3" w:rsidSect="00407B3E">
      <w:pgSz w:w="16383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35A" w:rsidRDefault="00CD235A" w:rsidP="00F135A0">
      <w:pPr>
        <w:spacing w:after="0" w:line="240" w:lineRule="auto"/>
      </w:pPr>
      <w:r>
        <w:separator/>
      </w:r>
    </w:p>
  </w:endnote>
  <w:endnote w:type="continuationSeparator" w:id="0">
    <w:p w:rsidR="00CD235A" w:rsidRDefault="00CD235A" w:rsidP="00F1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6414277"/>
      <w:docPartObj>
        <w:docPartGallery w:val="Page Numbers (Bottom of Page)"/>
        <w:docPartUnique/>
      </w:docPartObj>
    </w:sdtPr>
    <w:sdtEndPr/>
    <w:sdtContent>
      <w:p w:rsidR="00F135A0" w:rsidRDefault="00F135A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521" w:rsidRPr="00E35521">
          <w:rPr>
            <w:noProof/>
            <w:lang w:val="ru-RU"/>
          </w:rPr>
          <w:t>34</w:t>
        </w:r>
        <w:r>
          <w:fldChar w:fldCharType="end"/>
        </w:r>
      </w:p>
    </w:sdtContent>
  </w:sdt>
  <w:p w:rsidR="00F135A0" w:rsidRDefault="00F135A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35A" w:rsidRDefault="00CD235A" w:rsidP="00F135A0">
      <w:pPr>
        <w:spacing w:after="0" w:line="240" w:lineRule="auto"/>
      </w:pPr>
      <w:r>
        <w:separator/>
      </w:r>
    </w:p>
  </w:footnote>
  <w:footnote w:type="continuationSeparator" w:id="0">
    <w:p w:rsidR="00CD235A" w:rsidRDefault="00CD235A" w:rsidP="00F135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F4"/>
    <w:rsid w:val="00013C8A"/>
    <w:rsid w:val="000D79D5"/>
    <w:rsid w:val="001C131B"/>
    <w:rsid w:val="002B592C"/>
    <w:rsid w:val="00307AA1"/>
    <w:rsid w:val="00407B3E"/>
    <w:rsid w:val="004F2F23"/>
    <w:rsid w:val="0056254B"/>
    <w:rsid w:val="005A4CE3"/>
    <w:rsid w:val="00823B04"/>
    <w:rsid w:val="00824F88"/>
    <w:rsid w:val="0084172D"/>
    <w:rsid w:val="008E4126"/>
    <w:rsid w:val="00997538"/>
    <w:rsid w:val="009E6A03"/>
    <w:rsid w:val="00A1481C"/>
    <w:rsid w:val="00A224F4"/>
    <w:rsid w:val="00CD235A"/>
    <w:rsid w:val="00DC2B0A"/>
    <w:rsid w:val="00E35521"/>
    <w:rsid w:val="00F1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6BE46-4DE0-4B93-BA7B-ED3A8987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1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35A0"/>
  </w:style>
  <w:style w:type="paragraph" w:styleId="af0">
    <w:name w:val="Normal (Web)"/>
    <w:basedOn w:val="a"/>
    <w:uiPriority w:val="99"/>
    <w:semiHidden/>
    <w:unhideWhenUsed/>
    <w:rsid w:val="0040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07B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0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chportal.ru/load/46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://resh.edu.ru/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6" Type="http://schemas.openxmlformats.org/officeDocument/2006/relationships/hyperlink" Target="https://www.uchportal.ru/load/46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://www.nachalka.com/" TargetMode="External"/><Relationship Id="rId32" Type="http://schemas.openxmlformats.org/officeDocument/2006/relationships/hyperlink" Target="https://www.uchportal.ru/load/46" TargetMode="External"/><Relationship Id="rId37" Type="http://schemas.openxmlformats.org/officeDocument/2006/relationships/hyperlink" Target="http://resh.edu.ru/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www.uchportal.ru/load/46" TargetMode="External"/><Relationship Id="rId27" Type="http://schemas.openxmlformats.org/officeDocument/2006/relationships/hyperlink" Target="https://www.uchportal.ru/load/46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2ea4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www.uchportal.ru/load/46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resh.edu.ru/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www.uchportal.ru/load/46" TargetMode="External"/><Relationship Id="rId23" Type="http://schemas.openxmlformats.org/officeDocument/2006/relationships/hyperlink" Target="https://www.uchportal.ru/load/46" TargetMode="External"/><Relationship Id="rId28" Type="http://schemas.openxmlformats.org/officeDocument/2006/relationships/hyperlink" Target="https://www.uchportal.ru/load/46" TargetMode="External"/><Relationship Id="rId36" Type="http://schemas.openxmlformats.org/officeDocument/2006/relationships/hyperlink" Target="https://www.uchportal.ru/load/46" TargetMode="External"/><Relationship Id="rId49" Type="http://schemas.openxmlformats.org/officeDocument/2006/relationships/hyperlink" Target="http://resh.edu.ru/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0" Type="http://schemas.openxmlformats.org/officeDocument/2006/relationships/hyperlink" Target="https://www.uchportal.ru/load/46" TargetMode="External"/><Relationship Id="rId31" Type="http://schemas.openxmlformats.org/officeDocument/2006/relationships/hyperlink" Target="https://www.uchportal.ru/load/46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uchportal.ru/load/46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nachalka.com/" TargetMode="External"/><Relationship Id="rId39" Type="http://schemas.openxmlformats.org/officeDocument/2006/relationships/hyperlink" Target="http://resh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www.uchportal.ru/load/46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resh.edu.ru/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resh.edu.ru/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15180</Words>
  <Characters>86526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Преподаватель</cp:lastModifiedBy>
  <cp:revision>6</cp:revision>
  <dcterms:created xsi:type="dcterms:W3CDTF">2024-08-09T15:09:00Z</dcterms:created>
  <dcterms:modified xsi:type="dcterms:W3CDTF">2024-08-12T08:10:00Z</dcterms:modified>
</cp:coreProperties>
</file>